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4D4039" w:rsidTr="004D4039">
        <w:tc>
          <w:tcPr>
            <w:tcW w:w="4785" w:type="dxa"/>
            <w:hideMark/>
          </w:tcPr>
          <w:p w:rsidR="004D4039" w:rsidRDefault="004D4039">
            <w:pPr>
              <w:spacing w:after="0" w:line="240" w:lineRule="atLeas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ПРИНЯТО</w:t>
            </w:r>
          </w:p>
          <w:p w:rsidR="004D4039" w:rsidRDefault="004D4039">
            <w:pPr>
              <w:spacing w:after="0" w:line="240" w:lineRule="atLeas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Педагогическим советом</w:t>
            </w:r>
          </w:p>
          <w:p w:rsidR="004D4039" w:rsidRDefault="004D4039">
            <w:pPr>
              <w:spacing w:after="0" w:line="240" w:lineRule="atLeas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МКДОУ «Детский сад №3»</w:t>
            </w:r>
          </w:p>
          <w:p w:rsidR="004D4039" w:rsidRDefault="004D4039">
            <w:pPr>
              <w:spacing w:after="0" w:line="240" w:lineRule="atLeas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Протокол № 1 </w:t>
            </w:r>
          </w:p>
          <w:p w:rsidR="004D4039" w:rsidRDefault="004D4039">
            <w:pPr>
              <w:spacing w:after="0" w:line="240" w:lineRule="atLeas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от 29.08. 2014г.</w:t>
            </w:r>
          </w:p>
        </w:tc>
        <w:tc>
          <w:tcPr>
            <w:tcW w:w="4786" w:type="dxa"/>
            <w:hideMark/>
          </w:tcPr>
          <w:p w:rsidR="004D4039" w:rsidRDefault="004D4039">
            <w:pPr>
              <w:spacing w:after="0" w:line="240" w:lineRule="atLeast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УТВЕРЖДАЮ</w:t>
            </w:r>
          </w:p>
          <w:p w:rsidR="004D4039" w:rsidRDefault="004D4039">
            <w:pPr>
              <w:spacing w:after="0" w:line="240" w:lineRule="atLeast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Заведующий МКДОУ</w:t>
            </w:r>
          </w:p>
          <w:p w:rsidR="004D4039" w:rsidRDefault="004D4039">
            <w:pPr>
              <w:spacing w:after="0" w:line="240" w:lineRule="atLeast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«Детский сад №3»</w:t>
            </w:r>
          </w:p>
          <w:p w:rsidR="004D4039" w:rsidRDefault="004D4039">
            <w:pPr>
              <w:spacing w:after="0" w:line="240" w:lineRule="atLeast"/>
              <w:jc w:val="right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__________ О.В. Будко</w:t>
            </w:r>
          </w:p>
          <w:p w:rsidR="004D4039" w:rsidRDefault="004D4039">
            <w:pPr>
              <w:spacing w:after="0" w:line="240" w:lineRule="atLeast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                             Приказ №39/2  от 04.09.2014</w:t>
            </w:r>
          </w:p>
          <w:p w:rsidR="004D4039" w:rsidRDefault="004D4039">
            <w:pPr>
              <w:spacing w:after="0" w:line="240" w:lineRule="atLeast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                       </w:t>
            </w:r>
          </w:p>
        </w:tc>
      </w:tr>
    </w:tbl>
    <w:p w:rsidR="004D4039" w:rsidRDefault="004D4039" w:rsidP="004D4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Положение о порядке работы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Общие положения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1.1.Настоящее положение (далее Положение) определяет порядок работы в дошкольном образовательном учреждении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Положение разработано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законом Российской Федерации от 29.12.2012 г. N 273-ФЗ «Об образовании в Российской Федерации»;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Федеральным законом от 25 декабря 2008 № 273-ФЗ «О противодействии коррупции»;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Трудовым кодексом Российской Федерации;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-Методическими рекомендациями по разработке и принятию мер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предупреждению коррупции, утвержденными Министерством труда  и соцзащиты РФ от 08.11.2013г.  иными действующими нормативно-правовыми актами Российской Федерации.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2.Основные понятия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Участники образовательных отношений </w:t>
      </w:r>
      <w:r>
        <w:rPr>
          <w:rFonts w:ascii="Times New Roman" w:hAnsi="Times New Roman" w:cs="Times New Roman"/>
          <w:sz w:val="26"/>
          <w:szCs w:val="26"/>
        </w:rPr>
        <w:t>-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Конфликт интересов педагогического работника </w:t>
      </w:r>
      <w:r>
        <w:rPr>
          <w:rFonts w:ascii="Times New Roman" w:hAnsi="Times New Roman" w:cs="Times New Roman"/>
          <w:sz w:val="26"/>
          <w:szCs w:val="26"/>
        </w:rPr>
        <w:t xml:space="preserve">- ситуация,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выгоды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иного преимущества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,Italic" w:hAnsi="Times New Roman,Italic" w:cs="Times New Roman,Italic"/>
          <w:i/>
          <w:iCs/>
          <w:sz w:val="26"/>
          <w:szCs w:val="26"/>
        </w:rPr>
        <w:t>Под личной заинтересованностью педагогического работника</w:t>
      </w:r>
      <w:r>
        <w:rPr>
          <w:rFonts w:ascii="Times New Roman" w:hAnsi="Times New Roman" w:cs="Times New Roman"/>
          <w:sz w:val="26"/>
          <w:szCs w:val="26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Условия, при которых возникает или может возникнуть конфликт интересов педагогического работника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3.1.В дошкольном образовательном учреждении выделяют: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lastRenderedPageBreak/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условия (ситуации), при которых всегда возникает конфликт интересов педагогического работника;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условия (ситуации), при которых может возникнуть конфликт интересов педагогического работника.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3.2.К условиям (ситуациям), при которых всегда возникает конфликт интересов педагогического работника относятся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6"/>
          <w:szCs w:val="26"/>
        </w:rPr>
        <w:t>педагогический работник вед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rFonts w:ascii="Times New Roman" w:hAnsi="Times New Roman" w:cs="Times New Roman"/>
          <w:sz w:val="26"/>
          <w:szCs w:val="26"/>
        </w:rPr>
        <w:t>т бесплатные и платные занятия у одних и тех же воспитанников;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6"/>
          <w:szCs w:val="26"/>
        </w:rPr>
        <w:t>педагогический работник занимается репетиторством с воспитанниками, которых он обучает;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6"/>
          <w:szCs w:val="26"/>
        </w:rPr>
        <w:t>педагогический работник является членом жюри конкурсных мероприятий с участием своих воспитанников;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6"/>
          <w:szCs w:val="26"/>
        </w:rPr>
        <w:t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6"/>
          <w:szCs w:val="26"/>
        </w:rPr>
        <w:t>получение педагогическим работником подарков и иных услуг от родителей (законных представителей) воспитанников;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6"/>
          <w:szCs w:val="26"/>
        </w:rPr>
        <w:t>нарушение иных установленных запретов и ограничений для педагогических работников в дошкольном образовательном учреждении.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3.3.К условиям (ситуациям), при которых может возникнуть конфликт интересов педагогического работника относятся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6"/>
          <w:szCs w:val="26"/>
        </w:rPr>
        <w:t>участие педагогического работника в наборе (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rFonts w:ascii="Times New Roman" w:hAnsi="Times New Roman" w:cs="Times New Roman"/>
          <w:sz w:val="26"/>
          <w:szCs w:val="26"/>
        </w:rPr>
        <w:t>ме</w:t>
      </w:r>
      <w:proofErr w:type="gramEnd"/>
      <w:r>
        <w:rPr>
          <w:rFonts w:ascii="Times New Roman" w:hAnsi="Times New Roman" w:cs="Times New Roman"/>
          <w:sz w:val="26"/>
          <w:szCs w:val="26"/>
        </w:rPr>
        <w:t>) воспитанников;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6"/>
          <w:szCs w:val="26"/>
        </w:rPr>
        <w:t>сбор финансовых средств на нужды группы, дошкольного образовательного учреждения;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6"/>
          <w:szCs w:val="26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6"/>
          <w:szCs w:val="26"/>
        </w:rPr>
        <w:t>иные условия (ситуации), при которых может возникнуть конфликт интересов педагогического работника.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Ограничения, налагаемые на педагогических работников дошкольного образовательного учреждения при осуществлении ими профессиональной деятельности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4.1.В целях предотвращения возникновения (появления) условий (ситуаций), при которых всегда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возникает конфликт интересов педагогического работника в дошкольном образовательном учреждении устанавливаются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ограничения, налагаемые на педагогических работников дошкольного образовательного учреждения при осуществлении ими профессиональной деятельности.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4.2.На педагогических работников дошкольного образовательного учреждения при осуществлении ими профессиональной деятельности налагаются следующие ограничения: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запрет на ведение бесплатных и платных занятий у одних и тех же воспитанников;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запрет на занятия репетиторством с воспитанниками, которых он обучает;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lastRenderedPageBreak/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запрет на получение педагогическим работником подарков и иных услуг от родителей (законных представителей) воспитанников за исключением случаев и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порядка,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(или) согласованных коллегиальным органом управления, предусмотренным уставом дошкольного образовательного учреждения.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4.3.Педагогичесие работники дошкольного образовательного учреждения обязаны соблюдать установленные п. 4.2. настоящего раздела ограничения и иные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ограничения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С целью предотвращения возможного конфликта интересов педагогического работника в дошкольном образовательном учреждении реализуются следующие мероприятия: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при принятии решений, локальных нормативных актов, затрагивающих права воспитанников и работников общеобразовательного учреждения, учитывается мнение 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  <w:proofErr w:type="gramEnd"/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обеспечивается прозрачность, подконтрольность и подотч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rFonts w:ascii="Times New Roman" w:hAnsi="Times New Roman" w:cs="Times New Roman"/>
          <w:sz w:val="26"/>
          <w:szCs w:val="26"/>
        </w:rPr>
        <w:t>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обеспечивается информационная открытость дошкольного образовательного учреждения в соответствии с требованиями действующего законодательства;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осуществляется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Cambria Math" w:hAnsi="Cambria Math" w:cs="Cambria Math"/>
          <w:sz w:val="26"/>
          <w:szCs w:val="26"/>
        </w:rPr>
        <w:t>ѐ</w:t>
      </w:r>
      <w:r>
        <w:rPr>
          <w:rFonts w:ascii="Times New Roman" w:hAnsi="Times New Roman" w:cs="Times New Roman"/>
          <w:sz w:val="26"/>
          <w:szCs w:val="26"/>
        </w:rPr>
        <w:t>ткая регламентация деятельности педагогических работников внутренними локальными нормативными актами дошкольного образовательного учреждения;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обеспечивается введение прозрачных процедур внутренней оценки для управления качеством образования;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осуществляется создание системы сбора и анализа информации об индивидуальных образовательных достижениях воспитанников,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Педагогические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С целью предотвращения конфликта интересов все педагогические работники обеспечивают выполнение соответствующих дополнений в должностные </w:t>
      </w:r>
      <w:r>
        <w:rPr>
          <w:rFonts w:ascii="Times New Roman" w:hAnsi="Times New Roman" w:cs="Times New Roman"/>
          <w:sz w:val="26"/>
          <w:szCs w:val="26"/>
        </w:rPr>
        <w:lastRenderedPageBreak/>
        <w:t>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В случае возникновения конфликта интересов педагогический работник незамедлительно обязан проинформировать об этом в письменной форме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 дошкольного образовательного учреждения.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5.6. Руководитель дошкольного образовательного учреждения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тр</w:t>
      </w:r>
      <w:proofErr w:type="gramEnd"/>
      <w:r>
        <w:rPr>
          <w:rFonts w:ascii="Cambria Math" w:hAnsi="Cambria Math" w:cs="Cambria Math"/>
          <w:sz w:val="26"/>
          <w:szCs w:val="26"/>
        </w:rPr>
        <w:t>ѐ</w:t>
      </w:r>
      <w:r>
        <w:rPr>
          <w:rFonts w:ascii="Times New Roman" w:hAnsi="Times New Roman" w:cs="Times New Roman"/>
          <w:sz w:val="26"/>
          <w:szCs w:val="26"/>
        </w:rPr>
        <w:t>хдневный срок со дня, когда ему стало известно о конфликте интересов педагогического работника, обязан вынести данный вопрос на рассмотрение комиссии дошкольного образовательного учреждения по урегулированию споров между участниками образовательных отношений.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5.7.Решение комиссии дошкольного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5.8.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Решение комиссии дошкольного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  <w:proofErr w:type="gramEnd"/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5.9.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 принятия решения комиссии дошкольного образовательного учреждения по урегулированию споров между участниками образовательных отношений руководитель дошкольного образовательного учреждения в соответствии с действующим законодательством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5.10. Руководитель дошкольного 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>.Ответсвенность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6.1.Ответственным лицом в дошкольном образовательном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дошкольного образовательного учреждения. 6.2.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утверждает Положение о порядке работы в дошкольном образовательном учреждении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 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 - утверждает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дополнения в должностные инструкции педагогических работников;</w:t>
      </w:r>
      <w:proofErr w:type="gramEnd"/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организует информирование педагогических работников о налагаемых ограничениях при осуществлении ими профессиональной деятельности; - при возникновении конфликта интересов педагогического работника организует рассмотрение соответствующих вопросов на комиссии дошкольного образовательного учреждения по урегулированию споров между участниками образовательных отношений; - организует контроль за состоянием работы в дошкольном образовательном учреждении по предотвращению и урегулированию конфликта интересов педагогических работников при осуществлении ими профессиональной деятельности.</w:t>
      </w:r>
      <w:proofErr w:type="gramEnd"/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Все педагогические работники дошкольного 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39" w:rsidRDefault="004D4039" w:rsidP="004D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AEE" w:rsidRDefault="00BB5AEE"/>
    <w:sectPr w:rsidR="00BB5AEE" w:rsidSect="00BB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039"/>
    <w:rsid w:val="004D4039"/>
    <w:rsid w:val="00BB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1766</Words>
  <Characters>10067</Characters>
  <Application>Microsoft Office Word</Application>
  <DocSecurity>0</DocSecurity>
  <Lines>83</Lines>
  <Paragraphs>23</Paragraphs>
  <ScaleCrop>false</ScaleCrop>
  <Company>образование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сад</dc:creator>
  <cp:keywords/>
  <dc:description/>
  <cp:lastModifiedBy>дед сад</cp:lastModifiedBy>
  <cp:revision>2</cp:revision>
  <dcterms:created xsi:type="dcterms:W3CDTF">2014-10-21T06:23:00Z</dcterms:created>
  <dcterms:modified xsi:type="dcterms:W3CDTF">2014-10-21T06:24:00Z</dcterms:modified>
</cp:coreProperties>
</file>